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FB" w:rsidRDefault="002A28FB" w:rsidP="002A28F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2A28FB" w:rsidRDefault="002A28FB" w:rsidP="002A28F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ученым секретарём ученого совета Н.П. 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Тумашевой</w:t>
      </w:r>
      <w:proofErr w:type="spellEnd"/>
    </w:p>
    <w:p w:rsidR="008435C5" w:rsidRDefault="008435C5" w:rsidP="008435C5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8435C5" w:rsidRDefault="008435C5" w:rsidP="008435C5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8435C5" w:rsidRDefault="008435C5" w:rsidP="008435C5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8435C5" w:rsidRDefault="008435C5" w:rsidP="008435C5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РЕШЕНИЕ УЧЕНОГО СОВЕТА от 07 апреля 2023 г. № ___</w:t>
      </w:r>
    </w:p>
    <w:p w:rsidR="008435C5" w:rsidRDefault="008435C5" w:rsidP="008435C5">
      <w:pPr>
        <w:spacing w:after="200" w:line="276" w:lineRule="auto"/>
        <w:rPr>
          <w:rFonts w:ascii="Calibri" w:eastAsia="Calibri" w:hAnsi="Calibri" w:cs="Times New Roman"/>
        </w:rPr>
      </w:pPr>
    </w:p>
    <w:p w:rsidR="008435C5" w:rsidRDefault="008435C5" w:rsidP="00843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представлении работников Байкальского государственного университета</w:t>
      </w:r>
      <w:r w:rsidR="00C16E1D">
        <w:rPr>
          <w:rFonts w:ascii="Times New Roman" w:hAnsi="Times New Roman" w:cs="Times New Roman"/>
          <w:b/>
          <w:sz w:val="28"/>
          <w:szCs w:val="28"/>
        </w:rPr>
        <w:t xml:space="preserve"> и филиала </w:t>
      </w:r>
      <w:r w:rsidR="0037575B">
        <w:rPr>
          <w:rFonts w:ascii="Times New Roman" w:hAnsi="Times New Roman" w:cs="Times New Roman"/>
          <w:b/>
          <w:sz w:val="28"/>
          <w:szCs w:val="28"/>
        </w:rPr>
        <w:t>ФГБОУ ВО «БГУ» в г. Усть-Илимске</w:t>
      </w:r>
      <w:r>
        <w:rPr>
          <w:rFonts w:ascii="Times New Roman" w:hAnsi="Times New Roman" w:cs="Times New Roman"/>
          <w:b/>
          <w:sz w:val="28"/>
          <w:szCs w:val="28"/>
        </w:rPr>
        <w:t xml:space="preserve"> к награждению ведомственными </w:t>
      </w:r>
      <w:r w:rsidR="004715DF">
        <w:rPr>
          <w:rFonts w:ascii="Times New Roman" w:hAnsi="Times New Roman" w:cs="Times New Roman"/>
          <w:b/>
          <w:sz w:val="28"/>
          <w:szCs w:val="28"/>
        </w:rPr>
        <w:t xml:space="preserve">федеральными </w:t>
      </w:r>
      <w:r>
        <w:rPr>
          <w:rFonts w:ascii="Times New Roman" w:hAnsi="Times New Roman" w:cs="Times New Roman"/>
          <w:b/>
          <w:sz w:val="28"/>
          <w:szCs w:val="28"/>
        </w:rPr>
        <w:t>наградами Минист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ерства науки и высшего образования Российской Федерации</w:t>
      </w:r>
    </w:p>
    <w:p w:rsidR="008435C5" w:rsidRDefault="008435C5" w:rsidP="008435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5C5" w:rsidRDefault="008435C5" w:rsidP="00843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14 пункта 4.11 устава </w:t>
      </w:r>
      <w:r w:rsidRPr="0091287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(далее – ФГБОУ ВО «БГУ»),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ученый совет ФГБОУ ВО «БГУ»</w:t>
      </w:r>
    </w:p>
    <w:p w:rsidR="008435C5" w:rsidRDefault="008435C5" w:rsidP="008435C5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435C5" w:rsidRDefault="008435C5" w:rsidP="008435C5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435C5" w:rsidRPr="009A27B4" w:rsidRDefault="008435C5" w:rsidP="0084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="000903D5">
        <w:rPr>
          <w:rFonts w:ascii="Times New Roman" w:hAnsi="Times New Roman" w:cs="Times New Roman"/>
          <w:sz w:val="28"/>
          <w:szCs w:val="28"/>
        </w:rPr>
        <w:t xml:space="preserve"> список</w:t>
      </w:r>
      <w:r>
        <w:rPr>
          <w:rFonts w:ascii="Times New Roman" w:hAnsi="Times New Roman" w:cs="Times New Roman"/>
          <w:sz w:val="28"/>
          <w:szCs w:val="28"/>
        </w:rPr>
        <w:t xml:space="preserve"> и представить</w:t>
      </w:r>
      <w:r w:rsidR="00C50365">
        <w:rPr>
          <w:rFonts w:ascii="Times New Roman" w:hAnsi="Times New Roman" w:cs="Times New Roman"/>
          <w:sz w:val="28"/>
          <w:szCs w:val="28"/>
        </w:rPr>
        <w:t xml:space="preserve"> 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в Минобрнауки России на</w:t>
      </w:r>
      <w:r w:rsidRPr="009A2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награждение</w:t>
      </w:r>
      <w:r w:rsidRPr="009A27B4">
        <w:rPr>
          <w:rFonts w:ascii="Times New Roman" w:hAnsi="Times New Roman" w:cs="Times New Roman"/>
          <w:sz w:val="28"/>
          <w:szCs w:val="28"/>
        </w:rPr>
        <w:t xml:space="preserve"> ведомственными наградами Министерства науки и высшего образования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</w:t>
      </w:r>
      <w:r w:rsidR="004715DF">
        <w:rPr>
          <w:rFonts w:ascii="Times New Roman" w:hAnsi="Times New Roman" w:cs="Times New Roman"/>
          <w:sz w:val="28"/>
          <w:szCs w:val="28"/>
        </w:rPr>
        <w:t xml:space="preserve"> </w:t>
      </w:r>
      <w:r w:rsidR="00C503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C50365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8435C5" w:rsidRDefault="008435C5" w:rsidP="0084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начальника управления административно-кадровой </w:t>
      </w:r>
      <w:r w:rsidRPr="00CD0B8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Дьячкову А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</w:p>
    <w:p w:rsidR="008435C5" w:rsidRDefault="008435C5" w:rsidP="008435C5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435C5" w:rsidRDefault="008435C5" w:rsidP="008435C5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435C5" w:rsidRDefault="008435C5" w:rsidP="008435C5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p w:rsidR="008435C5" w:rsidRDefault="008435C5">
      <w:pPr>
        <w:spacing w:line="259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br w:type="page"/>
      </w:r>
    </w:p>
    <w:p w:rsidR="00C13A69" w:rsidRPr="00C13A69" w:rsidRDefault="00C13A69" w:rsidP="00C13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A69">
        <w:rPr>
          <w:rFonts w:ascii="Times New Roman" w:hAnsi="Times New Roman" w:cs="Times New Roman"/>
          <w:sz w:val="28"/>
          <w:szCs w:val="28"/>
        </w:rPr>
        <w:lastRenderedPageBreak/>
        <w:t>Приложение к ПРОЕКТУ решения</w:t>
      </w:r>
    </w:p>
    <w:p w:rsidR="00C13A69" w:rsidRPr="00C13A69" w:rsidRDefault="00C13A69" w:rsidP="00C13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A69">
        <w:rPr>
          <w:rFonts w:ascii="Times New Roman" w:hAnsi="Times New Roman" w:cs="Times New Roman"/>
          <w:sz w:val="28"/>
          <w:szCs w:val="28"/>
        </w:rPr>
        <w:t>ученого совета ФГБОУ ВО «Байкальский государственный университет»</w:t>
      </w:r>
    </w:p>
    <w:p w:rsidR="00C13A69" w:rsidRPr="00C13A69" w:rsidRDefault="00C13A69" w:rsidP="00C1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A69" w:rsidRPr="00C13A69" w:rsidRDefault="00C13A69" w:rsidP="00C1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A69">
        <w:rPr>
          <w:rFonts w:ascii="Times New Roman" w:hAnsi="Times New Roman" w:cs="Times New Roman"/>
          <w:sz w:val="24"/>
          <w:szCs w:val="24"/>
        </w:rPr>
        <w:t xml:space="preserve">Список кандидатов к поощрению </w:t>
      </w:r>
      <w:r>
        <w:rPr>
          <w:rFonts w:ascii="Times New Roman" w:hAnsi="Times New Roman" w:cs="Times New Roman"/>
          <w:sz w:val="24"/>
          <w:szCs w:val="24"/>
        </w:rPr>
        <w:t>ведомственными наградами Министерства науки и высшего образования Российской Федерации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95"/>
        <w:gridCol w:w="2955"/>
        <w:gridCol w:w="2983"/>
        <w:gridCol w:w="2718"/>
      </w:tblGrid>
      <w:tr w:rsidR="00C13A69" w:rsidRPr="00C13A69" w:rsidTr="009F0306">
        <w:tc>
          <w:tcPr>
            <w:tcW w:w="695" w:type="dxa"/>
          </w:tcPr>
          <w:p w:rsidR="00C13A69" w:rsidRPr="00C13A69" w:rsidRDefault="00C13A69" w:rsidP="009F0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A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5" w:type="dxa"/>
          </w:tcPr>
          <w:p w:rsidR="00C13A69" w:rsidRPr="00C13A69" w:rsidRDefault="00C13A69" w:rsidP="009F0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A6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83" w:type="dxa"/>
          </w:tcPr>
          <w:p w:rsidR="00C13A69" w:rsidRPr="00C13A69" w:rsidRDefault="00C13A69" w:rsidP="009F0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A6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718" w:type="dxa"/>
          </w:tcPr>
          <w:p w:rsidR="00C13A69" w:rsidRPr="00C13A69" w:rsidRDefault="00C13A69" w:rsidP="009F0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A69">
              <w:rPr>
                <w:rFonts w:ascii="Times New Roman" w:hAnsi="Times New Roman" w:cs="Times New Roman"/>
                <w:b/>
                <w:sz w:val="24"/>
                <w:szCs w:val="24"/>
              </w:rPr>
              <w:t>Вид награды</w:t>
            </w:r>
          </w:p>
        </w:tc>
      </w:tr>
      <w:tr w:rsidR="004462E6" w:rsidRPr="00C13A69" w:rsidTr="009F0306">
        <w:tc>
          <w:tcPr>
            <w:tcW w:w="695" w:type="dxa"/>
          </w:tcPr>
          <w:p w:rsidR="004462E6" w:rsidRPr="004462E6" w:rsidRDefault="004462E6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:rsidR="004462E6" w:rsidRPr="004462E6" w:rsidRDefault="004462E6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E6">
              <w:rPr>
                <w:rFonts w:ascii="Times New Roman" w:hAnsi="Times New Roman" w:cs="Times New Roman"/>
                <w:sz w:val="24"/>
                <w:szCs w:val="24"/>
              </w:rPr>
              <w:t>Бубнов Вячеслав Анатольевич</w:t>
            </w:r>
          </w:p>
        </w:tc>
        <w:tc>
          <w:tcPr>
            <w:tcW w:w="2983" w:type="dxa"/>
          </w:tcPr>
          <w:p w:rsidR="004462E6" w:rsidRPr="004462E6" w:rsidRDefault="004462E6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E6"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</w:p>
        </w:tc>
        <w:tc>
          <w:tcPr>
            <w:tcW w:w="2718" w:type="dxa"/>
          </w:tcPr>
          <w:p w:rsidR="004462E6" w:rsidRPr="00C13A69" w:rsidRDefault="004462E6" w:rsidP="009F0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 «Почетный работник сферы образования Российской Федерации»</w:t>
            </w:r>
          </w:p>
        </w:tc>
      </w:tr>
      <w:tr w:rsidR="00C13A69" w:rsidRPr="00C13A69" w:rsidTr="009F0306">
        <w:tc>
          <w:tcPr>
            <w:tcW w:w="695" w:type="dxa"/>
          </w:tcPr>
          <w:p w:rsidR="00C13A69" w:rsidRPr="00C13A69" w:rsidRDefault="004462E6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:rsidR="00C13A69" w:rsidRPr="00C13A69" w:rsidRDefault="00C13A69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Фойгель Елена Игоревна</w:t>
            </w:r>
          </w:p>
        </w:tc>
        <w:tc>
          <w:tcPr>
            <w:tcW w:w="2983" w:type="dxa"/>
          </w:tcPr>
          <w:p w:rsidR="00C13A69" w:rsidRPr="00C13A69" w:rsidRDefault="00C13A69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Института юстиции</w:t>
            </w:r>
          </w:p>
        </w:tc>
        <w:tc>
          <w:tcPr>
            <w:tcW w:w="2718" w:type="dxa"/>
          </w:tcPr>
          <w:p w:rsidR="00C13A69" w:rsidRPr="00C13A69" w:rsidRDefault="00C13A69" w:rsidP="00C13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 «Почетный работник сферы образования Российской Федерации»</w:t>
            </w:r>
          </w:p>
        </w:tc>
      </w:tr>
      <w:tr w:rsidR="00C13A69" w:rsidRPr="00C13A69" w:rsidTr="009F0306">
        <w:tc>
          <w:tcPr>
            <w:tcW w:w="695" w:type="dxa"/>
          </w:tcPr>
          <w:p w:rsidR="00C13A69" w:rsidRPr="00C13A69" w:rsidRDefault="004462E6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 w:rsidR="00C13A69" w:rsidRPr="00C13A69" w:rsidRDefault="00C13A69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Анастасия Владимировна</w:t>
            </w:r>
          </w:p>
        </w:tc>
        <w:tc>
          <w:tcPr>
            <w:tcW w:w="2983" w:type="dxa"/>
          </w:tcPr>
          <w:p w:rsidR="00C13A69" w:rsidRPr="00C13A69" w:rsidRDefault="00C13A69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предпринимательского и финансового права</w:t>
            </w:r>
          </w:p>
        </w:tc>
        <w:tc>
          <w:tcPr>
            <w:tcW w:w="2718" w:type="dxa"/>
          </w:tcPr>
          <w:p w:rsidR="00C13A69" w:rsidRPr="00C13A69" w:rsidRDefault="00C13A69" w:rsidP="00C13A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науки и высшего образования Российской Федерации</w:t>
            </w:r>
          </w:p>
        </w:tc>
      </w:tr>
      <w:tr w:rsidR="00C13A69" w:rsidRPr="00C13A69" w:rsidTr="009F0306">
        <w:tc>
          <w:tcPr>
            <w:tcW w:w="695" w:type="dxa"/>
          </w:tcPr>
          <w:p w:rsidR="00C13A69" w:rsidRPr="00C13A69" w:rsidRDefault="004462E6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:rsidR="00C13A69" w:rsidRPr="00C13A69" w:rsidRDefault="00E9575D" w:rsidP="009F0306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Владимир Николаевич</w:t>
            </w:r>
          </w:p>
        </w:tc>
        <w:tc>
          <w:tcPr>
            <w:tcW w:w="2983" w:type="dxa"/>
          </w:tcPr>
          <w:p w:rsidR="00C13A69" w:rsidRPr="00C13A69" w:rsidRDefault="00E9575D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гражданского права и процесса</w:t>
            </w:r>
          </w:p>
        </w:tc>
        <w:tc>
          <w:tcPr>
            <w:tcW w:w="2718" w:type="dxa"/>
          </w:tcPr>
          <w:p w:rsidR="00C13A69" w:rsidRPr="00C13A69" w:rsidRDefault="00E9575D" w:rsidP="009F0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науки и высшего образования Российской Федерации</w:t>
            </w:r>
          </w:p>
        </w:tc>
      </w:tr>
      <w:tr w:rsidR="00C13A69" w:rsidRPr="00C13A69" w:rsidTr="009F0306">
        <w:tc>
          <w:tcPr>
            <w:tcW w:w="695" w:type="dxa"/>
          </w:tcPr>
          <w:p w:rsidR="00C13A69" w:rsidRPr="00C13A69" w:rsidRDefault="004462E6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:rsidR="00C13A69" w:rsidRPr="00C13A69" w:rsidRDefault="00E9575D" w:rsidP="009F0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Перетолчина Татьяна Александровна</w:t>
            </w:r>
          </w:p>
        </w:tc>
        <w:tc>
          <w:tcPr>
            <w:tcW w:w="2983" w:type="dxa"/>
          </w:tcPr>
          <w:p w:rsidR="00C13A69" w:rsidRPr="00C13A69" w:rsidRDefault="00E9575D" w:rsidP="009F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бухгалтерии филиала </w:t>
            </w:r>
            <w:r w:rsidR="004715DF">
              <w:rPr>
                <w:rFonts w:ascii="Times New Roman" w:hAnsi="Times New Roman" w:cs="Times New Roman"/>
                <w:sz w:val="24"/>
                <w:szCs w:val="24"/>
              </w:rPr>
              <w:t>ФГБОУ ВО «БГУ» в г. </w:t>
            </w:r>
            <w:r w:rsidRPr="00E9575D">
              <w:rPr>
                <w:rFonts w:ascii="Times New Roman" w:hAnsi="Times New Roman" w:cs="Times New Roman"/>
                <w:sz w:val="24"/>
                <w:szCs w:val="24"/>
              </w:rPr>
              <w:t>Усть-Илимске</w:t>
            </w:r>
          </w:p>
        </w:tc>
        <w:tc>
          <w:tcPr>
            <w:tcW w:w="2718" w:type="dxa"/>
          </w:tcPr>
          <w:p w:rsidR="00C13A69" w:rsidRPr="00C13A69" w:rsidRDefault="00E9575D" w:rsidP="009F0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науки и высшего образования Российской Федерации</w:t>
            </w:r>
          </w:p>
        </w:tc>
      </w:tr>
    </w:tbl>
    <w:p w:rsidR="008435C5" w:rsidRDefault="008435C5" w:rsidP="008435C5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sectPr w:rsidR="0084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89"/>
    <w:rsid w:val="000903D5"/>
    <w:rsid w:val="002A28FB"/>
    <w:rsid w:val="0037575B"/>
    <w:rsid w:val="004462E6"/>
    <w:rsid w:val="004715DF"/>
    <w:rsid w:val="008435C5"/>
    <w:rsid w:val="00A1261A"/>
    <w:rsid w:val="00C13A69"/>
    <w:rsid w:val="00C16E1D"/>
    <w:rsid w:val="00C50365"/>
    <w:rsid w:val="00E9575D"/>
    <w:rsid w:val="00F36C89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4E9AE-6C61-4DA7-88DA-B14F60CA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5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4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435C5"/>
    <w:rPr>
      <w:b/>
      <w:bCs/>
    </w:rPr>
  </w:style>
  <w:style w:type="table" w:styleId="a4">
    <w:name w:val="Table Grid"/>
    <w:basedOn w:val="a1"/>
    <w:uiPriority w:val="39"/>
    <w:rsid w:val="00C13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Анастасия Юрьевна</dc:creator>
  <cp:keywords/>
  <dc:description/>
  <cp:lastModifiedBy>Дьячкова Анастасия Юрьевна</cp:lastModifiedBy>
  <cp:revision>9</cp:revision>
  <dcterms:created xsi:type="dcterms:W3CDTF">2023-04-04T03:58:00Z</dcterms:created>
  <dcterms:modified xsi:type="dcterms:W3CDTF">2023-04-04T08:10:00Z</dcterms:modified>
</cp:coreProperties>
</file>